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4DA" w:rsidRPr="000E1380" w:rsidRDefault="00285DB7">
      <w:r>
        <w:rPr>
          <w:rFonts w:hint="eastAsia"/>
        </w:rPr>
        <w:t>別記</w:t>
      </w:r>
      <w:r w:rsidR="00CA1185">
        <w:rPr>
          <w:rFonts w:hint="eastAsia"/>
        </w:rPr>
        <w:t>様式第</w:t>
      </w:r>
      <w:r w:rsidR="0071596B">
        <w:rPr>
          <w:rFonts w:hint="eastAsia"/>
        </w:rPr>
        <w:t>１６</w:t>
      </w:r>
      <w:r w:rsidR="00CA1185">
        <w:rPr>
          <w:rFonts w:hint="eastAsia"/>
        </w:rPr>
        <w:t>号（第１３</w:t>
      </w:r>
      <w:r w:rsidR="000E1380" w:rsidRPr="000E1380">
        <w:rPr>
          <w:rFonts w:hint="eastAsia"/>
        </w:rPr>
        <w:t>条関係）</w:t>
      </w:r>
    </w:p>
    <w:p w:rsidR="000E1380" w:rsidRDefault="000E1380" w:rsidP="000E1380">
      <w:pPr>
        <w:wordWrap w:val="0"/>
        <w:jc w:val="right"/>
      </w:pPr>
      <w:r>
        <w:rPr>
          <w:rFonts w:hint="eastAsia"/>
        </w:rPr>
        <w:t>年　　月　　日</w:t>
      </w:r>
    </w:p>
    <w:p w:rsidR="000E1380" w:rsidRDefault="000E1380" w:rsidP="000E1380">
      <w:r>
        <w:rPr>
          <w:rFonts w:hint="eastAsia"/>
        </w:rPr>
        <w:t xml:space="preserve">　</w:t>
      </w:r>
      <w:r w:rsidR="00285DB7">
        <w:rPr>
          <w:rFonts w:hint="eastAsia"/>
        </w:rPr>
        <w:t>（宛先）</w:t>
      </w:r>
      <w:r>
        <w:rPr>
          <w:rFonts w:hint="eastAsia"/>
        </w:rPr>
        <w:t>むかわ町長</w:t>
      </w:r>
    </w:p>
    <w:p w:rsidR="001530E1" w:rsidRDefault="001530E1" w:rsidP="001530E1">
      <w:pPr>
        <w:wordWrap w:val="0"/>
        <w:spacing w:line="276" w:lineRule="auto"/>
        <w:jc w:val="right"/>
        <w:rPr>
          <w:u w:val="thick"/>
        </w:rPr>
      </w:pPr>
      <w:r>
        <w:rPr>
          <w:rFonts w:hint="eastAsia"/>
        </w:rPr>
        <w:t>申</w:t>
      </w:r>
      <w:r>
        <w:t xml:space="preserve"> </w:t>
      </w:r>
      <w:r>
        <w:rPr>
          <w:rFonts w:hint="eastAsia"/>
        </w:rPr>
        <w:t>請</w:t>
      </w:r>
      <w:r>
        <w:t xml:space="preserve"> </w:t>
      </w:r>
      <w:r>
        <w:rPr>
          <w:rFonts w:hint="eastAsia"/>
        </w:rPr>
        <w:t>者）</w:t>
      </w:r>
      <w:r>
        <w:rPr>
          <w:rFonts w:hint="eastAsia"/>
          <w:u w:val="thick"/>
        </w:rPr>
        <w:t xml:space="preserve">　住　　所　　　　　　　　　　　　　　　　　　</w:t>
      </w:r>
    </w:p>
    <w:p w:rsidR="001530E1" w:rsidRDefault="001530E1" w:rsidP="001530E1">
      <w:pPr>
        <w:wordWrap w:val="0"/>
        <w:spacing w:line="276" w:lineRule="auto"/>
        <w:jc w:val="right"/>
        <w:rPr>
          <w:u w:val="thick"/>
        </w:rPr>
      </w:pPr>
      <w:r>
        <w:rPr>
          <w:rFonts w:hint="eastAsia"/>
          <w:u w:val="thick"/>
        </w:rPr>
        <w:t xml:space="preserve">　氏　　名　　　　　　　　　　　　　　　　　　</w:t>
      </w:r>
    </w:p>
    <w:p w:rsidR="001530E1" w:rsidRPr="001530E1" w:rsidRDefault="001530E1" w:rsidP="001530E1">
      <w:pPr>
        <w:wordWrap w:val="0"/>
        <w:spacing w:line="276" w:lineRule="auto"/>
        <w:jc w:val="right"/>
        <w:rPr>
          <w:u w:val="thick"/>
        </w:rPr>
      </w:pPr>
      <w:r>
        <w:rPr>
          <w:rFonts w:hint="eastAsia"/>
          <w:u w:val="thick"/>
        </w:rPr>
        <w:t xml:space="preserve">　登録番号　　第　　　　　　号　　　　　　　　</w:t>
      </w:r>
    </w:p>
    <w:p w:rsidR="001530E1" w:rsidRDefault="00D40BAC" w:rsidP="001530E1">
      <w:pPr>
        <w:wordWrap w:val="0"/>
        <w:spacing w:line="276" w:lineRule="auto"/>
        <w:jc w:val="right"/>
        <w:rPr>
          <w:u w:val="thick"/>
        </w:rPr>
      </w:pPr>
      <w:r>
        <w:rPr>
          <w:rFonts w:hint="eastAsia"/>
          <w:u w:val="thick"/>
        </w:rPr>
        <w:t xml:space="preserve">　電話番号　　　　　</w:t>
      </w:r>
      <w:r w:rsidR="001530E1">
        <w:rPr>
          <w:rFonts w:hint="eastAsia"/>
          <w:u w:val="thick"/>
        </w:rPr>
        <w:t xml:space="preserve">　－　</w:t>
      </w:r>
      <w:r>
        <w:rPr>
          <w:rFonts w:hint="eastAsia"/>
          <w:u w:val="thick"/>
        </w:rPr>
        <w:t xml:space="preserve">　</w:t>
      </w:r>
      <w:r w:rsidR="001530E1">
        <w:rPr>
          <w:rFonts w:hint="eastAsia"/>
          <w:u w:val="thick"/>
        </w:rPr>
        <w:t xml:space="preserve">　　　－　　</w:t>
      </w:r>
      <w:r>
        <w:rPr>
          <w:rFonts w:hint="eastAsia"/>
          <w:u w:val="thick"/>
        </w:rPr>
        <w:t xml:space="preserve">　</w:t>
      </w:r>
      <w:r w:rsidR="001530E1">
        <w:rPr>
          <w:rFonts w:hint="eastAsia"/>
          <w:u w:val="thick"/>
        </w:rPr>
        <w:t xml:space="preserve">　　</w:t>
      </w:r>
    </w:p>
    <w:p w:rsidR="000E1380" w:rsidRPr="001530E1" w:rsidRDefault="000E1380" w:rsidP="000E1380">
      <w:pPr>
        <w:wordWrap w:val="0"/>
        <w:jc w:val="right"/>
      </w:pPr>
    </w:p>
    <w:p w:rsidR="000E1380" w:rsidRDefault="00CA1185" w:rsidP="000E1380">
      <w:pPr>
        <w:jc w:val="center"/>
      </w:pPr>
      <w:r>
        <w:rPr>
          <w:rFonts w:hint="eastAsia"/>
        </w:rPr>
        <w:t>むかわ町空き地・</w:t>
      </w:r>
      <w:r w:rsidR="00BA72DA">
        <w:rPr>
          <w:rFonts w:hint="eastAsia"/>
        </w:rPr>
        <w:t>空き家バンク物件交渉申込</w:t>
      </w:r>
      <w:r w:rsidR="000E1380">
        <w:rPr>
          <w:rFonts w:hint="eastAsia"/>
        </w:rPr>
        <w:t>書</w:t>
      </w:r>
    </w:p>
    <w:p w:rsidR="000E1380" w:rsidRDefault="000E1380" w:rsidP="000E1380">
      <w:pPr>
        <w:jc w:val="center"/>
      </w:pPr>
    </w:p>
    <w:p w:rsidR="00DD08EC" w:rsidRDefault="00DD08EC" w:rsidP="005B5E1F">
      <w:r>
        <w:rPr>
          <w:rFonts w:hint="eastAsia"/>
        </w:rPr>
        <w:t xml:space="preserve">　むかわ町</w:t>
      </w:r>
      <w:r w:rsidR="0071596B">
        <w:rPr>
          <w:rFonts w:hint="eastAsia"/>
        </w:rPr>
        <w:t>空き地・</w:t>
      </w:r>
      <w:r>
        <w:rPr>
          <w:rFonts w:hint="eastAsia"/>
        </w:rPr>
        <w:t>空き家バンク実施要綱第</w:t>
      </w:r>
      <w:r w:rsidR="0071596B">
        <w:rPr>
          <w:rFonts w:hint="eastAsia"/>
        </w:rPr>
        <w:t>13</w:t>
      </w:r>
      <w:r>
        <w:rPr>
          <w:rFonts w:hint="eastAsia"/>
        </w:rPr>
        <w:t>条の規定により、次の物件の交渉を申し込みます。</w:t>
      </w:r>
    </w:p>
    <w:tbl>
      <w:tblPr>
        <w:tblStyle w:val="a3"/>
        <w:tblW w:w="0" w:type="auto"/>
        <w:tblInd w:w="9" w:type="dxa"/>
        <w:tblLayout w:type="fixed"/>
        <w:tblLook w:val="04A0" w:firstRow="1" w:lastRow="0" w:firstColumn="1" w:lastColumn="0" w:noHBand="0" w:noVBand="1"/>
      </w:tblPr>
      <w:tblGrid>
        <w:gridCol w:w="2084"/>
        <w:gridCol w:w="2977"/>
        <w:gridCol w:w="992"/>
        <w:gridCol w:w="992"/>
        <w:gridCol w:w="1657"/>
      </w:tblGrid>
      <w:tr w:rsidR="00195F0C" w:rsidTr="00CA1185">
        <w:trPr>
          <w:trHeight w:val="632"/>
        </w:trPr>
        <w:tc>
          <w:tcPr>
            <w:tcW w:w="2084" w:type="dxa"/>
            <w:vAlign w:val="center"/>
          </w:tcPr>
          <w:p w:rsidR="00195F0C" w:rsidRPr="00195F0C" w:rsidRDefault="00195F0C" w:rsidP="00CA1185">
            <w:pPr>
              <w:spacing w:line="360" w:lineRule="auto"/>
              <w:jc w:val="center"/>
              <w:rPr>
                <w:rFonts w:eastAsiaTheme="minorEastAsia"/>
                <w:sz w:val="22"/>
              </w:rPr>
            </w:pPr>
            <w:r w:rsidRPr="00195F0C">
              <w:rPr>
                <w:rFonts w:eastAsiaTheme="minorEastAsia" w:hint="eastAsia"/>
                <w:sz w:val="22"/>
              </w:rPr>
              <w:t>申込の理由</w:t>
            </w:r>
          </w:p>
        </w:tc>
        <w:tc>
          <w:tcPr>
            <w:tcW w:w="6618" w:type="dxa"/>
            <w:gridSpan w:val="4"/>
          </w:tcPr>
          <w:p w:rsidR="00195F0C" w:rsidRDefault="00195F0C" w:rsidP="00195F0C">
            <w:pPr>
              <w:rPr>
                <w:rFonts w:eastAsiaTheme="minorEastAsia"/>
                <w:sz w:val="22"/>
              </w:rPr>
            </w:pPr>
            <w:r>
              <w:rPr>
                <w:rFonts w:eastAsiaTheme="minorEastAsia" w:hint="eastAsia"/>
                <w:sz w:val="22"/>
              </w:rPr>
              <w:t>□　定住　　□　別荘　　□　その他（　　　　　　　　　　　）</w:t>
            </w:r>
          </w:p>
          <w:p w:rsidR="00195F0C" w:rsidRPr="00195F0C" w:rsidRDefault="00195F0C" w:rsidP="00195F0C">
            <w:pPr>
              <w:rPr>
                <w:rFonts w:eastAsiaTheme="minorEastAsia"/>
                <w:sz w:val="22"/>
              </w:rPr>
            </w:pPr>
            <w:r>
              <w:rPr>
                <w:rFonts w:eastAsiaTheme="minorEastAsia" w:hint="eastAsia"/>
                <w:sz w:val="22"/>
              </w:rPr>
              <w:t xml:space="preserve">□　就業（農業・林業・その他（　　　　　　　　　　　　　</w:t>
            </w:r>
            <w:r>
              <w:rPr>
                <w:rFonts w:eastAsiaTheme="minorEastAsia" w:hint="eastAsia"/>
                <w:sz w:val="22"/>
              </w:rPr>
              <w:t xml:space="preserve"> </w:t>
            </w:r>
            <w:r w:rsidR="00CA1185">
              <w:rPr>
                <w:rFonts w:eastAsiaTheme="minorEastAsia" w:hint="eastAsia"/>
                <w:sz w:val="22"/>
              </w:rPr>
              <w:t>）</w:t>
            </w:r>
          </w:p>
        </w:tc>
      </w:tr>
      <w:tr w:rsidR="00195F0C" w:rsidTr="00CA1185">
        <w:trPr>
          <w:trHeight w:val="556"/>
        </w:trPr>
        <w:tc>
          <w:tcPr>
            <w:tcW w:w="2084" w:type="dxa"/>
          </w:tcPr>
          <w:p w:rsidR="00195F0C" w:rsidRPr="00195F0C" w:rsidRDefault="00195F0C" w:rsidP="0071596B">
            <w:pPr>
              <w:spacing w:line="360" w:lineRule="auto"/>
              <w:jc w:val="center"/>
              <w:rPr>
                <w:rFonts w:eastAsiaTheme="minorEastAsia"/>
                <w:sz w:val="22"/>
              </w:rPr>
            </w:pPr>
            <w:r>
              <w:rPr>
                <w:rFonts w:eastAsiaTheme="minorEastAsia" w:hint="eastAsia"/>
                <w:sz w:val="22"/>
              </w:rPr>
              <w:t>希望する空き</w:t>
            </w:r>
            <w:r w:rsidR="0071596B">
              <w:rPr>
                <w:rFonts w:eastAsiaTheme="minorEastAsia" w:hint="eastAsia"/>
                <w:sz w:val="22"/>
              </w:rPr>
              <w:t>地</w:t>
            </w:r>
            <w:r w:rsidR="00CA1185">
              <w:rPr>
                <w:rFonts w:eastAsiaTheme="minorEastAsia" w:hint="eastAsia"/>
                <w:sz w:val="22"/>
              </w:rPr>
              <w:t xml:space="preserve">　</w:t>
            </w:r>
            <w:r w:rsidR="0071596B">
              <w:rPr>
                <w:rFonts w:eastAsiaTheme="minorEastAsia" w:hint="eastAsia"/>
                <w:sz w:val="22"/>
              </w:rPr>
              <w:t>又は</w:t>
            </w:r>
            <w:r w:rsidR="00CA1185">
              <w:rPr>
                <w:rFonts w:eastAsiaTheme="minorEastAsia" w:hint="eastAsia"/>
                <w:sz w:val="22"/>
              </w:rPr>
              <w:t>空き</w:t>
            </w:r>
            <w:r w:rsidR="0071596B">
              <w:rPr>
                <w:rFonts w:eastAsiaTheme="minorEastAsia" w:hint="eastAsia"/>
                <w:sz w:val="22"/>
              </w:rPr>
              <w:t>家</w:t>
            </w:r>
          </w:p>
        </w:tc>
        <w:tc>
          <w:tcPr>
            <w:tcW w:w="6618" w:type="dxa"/>
            <w:gridSpan w:val="4"/>
            <w:vAlign w:val="center"/>
          </w:tcPr>
          <w:p w:rsidR="00195F0C" w:rsidRPr="00195F0C" w:rsidRDefault="00CA1185" w:rsidP="00CA1185">
            <w:pPr>
              <w:spacing w:line="360" w:lineRule="auto"/>
              <w:jc w:val="center"/>
              <w:rPr>
                <w:rFonts w:eastAsiaTheme="minorEastAsia"/>
                <w:sz w:val="22"/>
              </w:rPr>
            </w:pPr>
            <w:r>
              <w:rPr>
                <w:rFonts w:eastAsiaTheme="minorEastAsia" w:hint="eastAsia"/>
                <w:sz w:val="22"/>
              </w:rPr>
              <w:t>空き</w:t>
            </w:r>
            <w:r w:rsidR="0071596B">
              <w:rPr>
                <w:rFonts w:eastAsiaTheme="minorEastAsia" w:hint="eastAsia"/>
                <w:sz w:val="22"/>
              </w:rPr>
              <w:t>地</w:t>
            </w:r>
            <w:r>
              <w:rPr>
                <w:rFonts w:eastAsiaTheme="minorEastAsia" w:hint="eastAsia"/>
                <w:sz w:val="22"/>
              </w:rPr>
              <w:t xml:space="preserve">番号（　　　　　　</w:t>
            </w:r>
            <w:r w:rsidR="00195F0C">
              <w:rPr>
                <w:rFonts w:eastAsiaTheme="minorEastAsia" w:hint="eastAsia"/>
                <w:sz w:val="22"/>
              </w:rPr>
              <w:t>）</w:t>
            </w:r>
            <w:r>
              <w:rPr>
                <w:rFonts w:eastAsiaTheme="minorEastAsia" w:hint="eastAsia"/>
                <w:sz w:val="22"/>
              </w:rPr>
              <w:t>空き</w:t>
            </w:r>
            <w:r w:rsidR="0071596B">
              <w:rPr>
                <w:rFonts w:eastAsiaTheme="minorEastAsia" w:hint="eastAsia"/>
                <w:sz w:val="22"/>
              </w:rPr>
              <w:t>家</w:t>
            </w:r>
            <w:r>
              <w:rPr>
                <w:rFonts w:eastAsiaTheme="minorEastAsia" w:hint="eastAsia"/>
                <w:sz w:val="22"/>
              </w:rPr>
              <w:t>番号（　　　　　　　　　　）</w:t>
            </w:r>
          </w:p>
        </w:tc>
      </w:tr>
      <w:tr w:rsidR="00195F0C" w:rsidTr="00CA1185">
        <w:trPr>
          <w:trHeight w:val="422"/>
        </w:trPr>
        <w:tc>
          <w:tcPr>
            <w:tcW w:w="2084" w:type="dxa"/>
            <w:vMerge w:val="restart"/>
            <w:vAlign w:val="center"/>
          </w:tcPr>
          <w:p w:rsidR="00195F0C" w:rsidRPr="00195F0C" w:rsidRDefault="00195F0C" w:rsidP="00CA1185">
            <w:pPr>
              <w:jc w:val="center"/>
              <w:rPr>
                <w:rFonts w:eastAsiaTheme="minorEastAsia"/>
                <w:sz w:val="22"/>
              </w:rPr>
            </w:pPr>
            <w:r>
              <w:rPr>
                <w:rFonts w:eastAsiaTheme="minorEastAsia" w:hint="eastAsia"/>
                <w:sz w:val="22"/>
              </w:rPr>
              <w:t>家</w:t>
            </w:r>
            <w:r>
              <w:rPr>
                <w:rFonts w:eastAsiaTheme="minorEastAsia" w:hint="eastAsia"/>
                <w:sz w:val="22"/>
              </w:rPr>
              <w:t xml:space="preserve"> </w:t>
            </w:r>
            <w:r>
              <w:rPr>
                <w:rFonts w:eastAsiaTheme="minorEastAsia" w:hint="eastAsia"/>
                <w:sz w:val="22"/>
              </w:rPr>
              <w:t>族</w:t>
            </w:r>
            <w:r>
              <w:rPr>
                <w:rFonts w:eastAsiaTheme="minorEastAsia" w:hint="eastAsia"/>
                <w:sz w:val="22"/>
              </w:rPr>
              <w:t xml:space="preserve"> </w:t>
            </w:r>
            <w:r>
              <w:rPr>
                <w:rFonts w:eastAsiaTheme="minorEastAsia" w:hint="eastAsia"/>
                <w:sz w:val="22"/>
              </w:rPr>
              <w:t>構</w:t>
            </w:r>
            <w:r>
              <w:rPr>
                <w:rFonts w:eastAsiaTheme="minorEastAsia" w:hint="eastAsia"/>
                <w:sz w:val="22"/>
              </w:rPr>
              <w:t xml:space="preserve"> </w:t>
            </w:r>
            <w:r>
              <w:rPr>
                <w:rFonts w:eastAsiaTheme="minorEastAsia" w:hint="eastAsia"/>
                <w:sz w:val="22"/>
              </w:rPr>
              <w:t>成</w:t>
            </w:r>
          </w:p>
        </w:tc>
        <w:tc>
          <w:tcPr>
            <w:tcW w:w="2977" w:type="dxa"/>
          </w:tcPr>
          <w:p w:rsidR="00195F0C" w:rsidRPr="00195F0C" w:rsidRDefault="00195F0C" w:rsidP="00195F0C">
            <w:pPr>
              <w:jc w:val="center"/>
              <w:rPr>
                <w:rFonts w:eastAsiaTheme="minorEastAsia"/>
                <w:sz w:val="22"/>
              </w:rPr>
            </w:pPr>
            <w:r>
              <w:rPr>
                <w:rFonts w:eastAsiaTheme="minorEastAsia" w:hint="eastAsia"/>
                <w:sz w:val="22"/>
              </w:rPr>
              <w:t>氏　　名</w:t>
            </w:r>
          </w:p>
        </w:tc>
        <w:tc>
          <w:tcPr>
            <w:tcW w:w="992" w:type="dxa"/>
          </w:tcPr>
          <w:p w:rsidR="00195F0C" w:rsidRPr="00195F0C" w:rsidRDefault="00195F0C" w:rsidP="00195F0C">
            <w:pPr>
              <w:jc w:val="center"/>
              <w:rPr>
                <w:rFonts w:eastAsiaTheme="minorEastAsia"/>
                <w:sz w:val="22"/>
              </w:rPr>
            </w:pPr>
            <w:r>
              <w:rPr>
                <w:rFonts w:eastAsiaTheme="minorEastAsia" w:hint="eastAsia"/>
                <w:sz w:val="22"/>
              </w:rPr>
              <w:t>続柄</w:t>
            </w:r>
          </w:p>
        </w:tc>
        <w:tc>
          <w:tcPr>
            <w:tcW w:w="992" w:type="dxa"/>
          </w:tcPr>
          <w:p w:rsidR="00195F0C" w:rsidRPr="00195F0C" w:rsidRDefault="00195F0C" w:rsidP="00195F0C">
            <w:pPr>
              <w:jc w:val="center"/>
              <w:rPr>
                <w:rFonts w:eastAsiaTheme="minorEastAsia"/>
                <w:sz w:val="22"/>
              </w:rPr>
            </w:pPr>
            <w:r>
              <w:rPr>
                <w:rFonts w:eastAsiaTheme="minorEastAsia" w:hint="eastAsia"/>
                <w:sz w:val="22"/>
              </w:rPr>
              <w:t>年齢</w:t>
            </w:r>
          </w:p>
        </w:tc>
        <w:tc>
          <w:tcPr>
            <w:tcW w:w="1657" w:type="dxa"/>
          </w:tcPr>
          <w:p w:rsidR="00195F0C" w:rsidRPr="00195F0C" w:rsidRDefault="00195F0C" w:rsidP="00195F0C">
            <w:pPr>
              <w:jc w:val="center"/>
              <w:rPr>
                <w:rFonts w:eastAsiaTheme="minorEastAsia"/>
                <w:sz w:val="22"/>
              </w:rPr>
            </w:pPr>
            <w:r>
              <w:rPr>
                <w:rFonts w:eastAsiaTheme="minorEastAsia" w:hint="eastAsia"/>
                <w:sz w:val="22"/>
              </w:rPr>
              <w:t>職　業</w:t>
            </w:r>
          </w:p>
        </w:tc>
      </w:tr>
      <w:tr w:rsidR="00195F0C" w:rsidTr="00195F0C">
        <w:trPr>
          <w:trHeight w:val="400"/>
        </w:trPr>
        <w:tc>
          <w:tcPr>
            <w:tcW w:w="2084" w:type="dxa"/>
            <w:vMerge/>
          </w:tcPr>
          <w:p w:rsidR="00195F0C" w:rsidRPr="00195F0C" w:rsidRDefault="00195F0C" w:rsidP="00195F0C">
            <w:pPr>
              <w:jc w:val="center"/>
              <w:rPr>
                <w:sz w:val="22"/>
              </w:rPr>
            </w:pPr>
          </w:p>
        </w:tc>
        <w:tc>
          <w:tcPr>
            <w:tcW w:w="2977" w:type="dxa"/>
          </w:tcPr>
          <w:p w:rsidR="00195F0C" w:rsidRPr="00195F0C" w:rsidRDefault="00195F0C" w:rsidP="00195F0C">
            <w:pPr>
              <w:rPr>
                <w:sz w:val="22"/>
              </w:rPr>
            </w:pPr>
          </w:p>
        </w:tc>
        <w:tc>
          <w:tcPr>
            <w:tcW w:w="992" w:type="dxa"/>
          </w:tcPr>
          <w:p w:rsidR="00195F0C" w:rsidRPr="00D40BAC" w:rsidRDefault="00D40BAC" w:rsidP="00D40BAC">
            <w:pPr>
              <w:jc w:val="center"/>
              <w:rPr>
                <w:rFonts w:eastAsiaTheme="minorEastAsia"/>
                <w:sz w:val="22"/>
              </w:rPr>
            </w:pPr>
            <w:r>
              <w:rPr>
                <w:rFonts w:eastAsiaTheme="minorEastAsia" w:hint="eastAsia"/>
                <w:sz w:val="22"/>
              </w:rPr>
              <w:t>本人</w:t>
            </w:r>
          </w:p>
        </w:tc>
        <w:tc>
          <w:tcPr>
            <w:tcW w:w="992" w:type="dxa"/>
          </w:tcPr>
          <w:p w:rsidR="00195F0C" w:rsidRPr="00195F0C" w:rsidRDefault="00195F0C" w:rsidP="00195F0C">
            <w:pPr>
              <w:rPr>
                <w:sz w:val="22"/>
              </w:rPr>
            </w:pPr>
          </w:p>
        </w:tc>
        <w:tc>
          <w:tcPr>
            <w:tcW w:w="1657" w:type="dxa"/>
          </w:tcPr>
          <w:p w:rsidR="00195F0C" w:rsidRPr="00195F0C" w:rsidRDefault="00195F0C" w:rsidP="00195F0C">
            <w:pPr>
              <w:rPr>
                <w:sz w:val="22"/>
              </w:rPr>
            </w:pPr>
          </w:p>
        </w:tc>
      </w:tr>
      <w:tr w:rsidR="00D40BAC" w:rsidTr="00195F0C">
        <w:trPr>
          <w:trHeight w:val="391"/>
        </w:trPr>
        <w:tc>
          <w:tcPr>
            <w:tcW w:w="2084" w:type="dxa"/>
            <w:vMerge/>
          </w:tcPr>
          <w:p w:rsidR="00D40BAC" w:rsidRPr="00195F0C" w:rsidRDefault="00D40BAC" w:rsidP="00195F0C">
            <w:pPr>
              <w:jc w:val="center"/>
              <w:rPr>
                <w:sz w:val="22"/>
              </w:rPr>
            </w:pPr>
          </w:p>
        </w:tc>
        <w:tc>
          <w:tcPr>
            <w:tcW w:w="2977" w:type="dxa"/>
          </w:tcPr>
          <w:p w:rsidR="00D40BAC" w:rsidRPr="00195F0C" w:rsidRDefault="00D40BAC" w:rsidP="00195F0C">
            <w:pPr>
              <w:rPr>
                <w:sz w:val="22"/>
              </w:rPr>
            </w:pPr>
          </w:p>
        </w:tc>
        <w:tc>
          <w:tcPr>
            <w:tcW w:w="992" w:type="dxa"/>
          </w:tcPr>
          <w:p w:rsidR="00D40BAC" w:rsidRPr="00195F0C" w:rsidRDefault="00D40BAC" w:rsidP="00195F0C">
            <w:pPr>
              <w:rPr>
                <w:sz w:val="22"/>
              </w:rPr>
            </w:pPr>
          </w:p>
        </w:tc>
        <w:tc>
          <w:tcPr>
            <w:tcW w:w="992" w:type="dxa"/>
          </w:tcPr>
          <w:p w:rsidR="00D40BAC" w:rsidRPr="00195F0C" w:rsidRDefault="00D40BAC" w:rsidP="00195F0C">
            <w:pPr>
              <w:rPr>
                <w:sz w:val="22"/>
              </w:rPr>
            </w:pPr>
          </w:p>
        </w:tc>
        <w:tc>
          <w:tcPr>
            <w:tcW w:w="1657" w:type="dxa"/>
          </w:tcPr>
          <w:p w:rsidR="00D40BAC" w:rsidRPr="00195F0C" w:rsidRDefault="00D40BAC" w:rsidP="00195F0C">
            <w:pPr>
              <w:rPr>
                <w:sz w:val="22"/>
              </w:rPr>
            </w:pPr>
          </w:p>
        </w:tc>
      </w:tr>
      <w:tr w:rsidR="00D40BAC" w:rsidTr="00195F0C">
        <w:trPr>
          <w:trHeight w:val="391"/>
        </w:trPr>
        <w:tc>
          <w:tcPr>
            <w:tcW w:w="2084" w:type="dxa"/>
            <w:vMerge/>
          </w:tcPr>
          <w:p w:rsidR="00D40BAC" w:rsidRPr="00195F0C" w:rsidRDefault="00D40BAC" w:rsidP="00195F0C">
            <w:pPr>
              <w:jc w:val="center"/>
              <w:rPr>
                <w:sz w:val="22"/>
              </w:rPr>
            </w:pPr>
          </w:p>
        </w:tc>
        <w:tc>
          <w:tcPr>
            <w:tcW w:w="2977" w:type="dxa"/>
          </w:tcPr>
          <w:p w:rsidR="00D40BAC" w:rsidRPr="00195F0C" w:rsidRDefault="00D40BAC" w:rsidP="00195F0C">
            <w:pPr>
              <w:rPr>
                <w:sz w:val="22"/>
              </w:rPr>
            </w:pPr>
          </w:p>
        </w:tc>
        <w:tc>
          <w:tcPr>
            <w:tcW w:w="992" w:type="dxa"/>
          </w:tcPr>
          <w:p w:rsidR="00D40BAC" w:rsidRPr="00195F0C" w:rsidRDefault="00D40BAC" w:rsidP="00195F0C">
            <w:pPr>
              <w:rPr>
                <w:sz w:val="22"/>
              </w:rPr>
            </w:pPr>
          </w:p>
        </w:tc>
        <w:tc>
          <w:tcPr>
            <w:tcW w:w="992" w:type="dxa"/>
          </w:tcPr>
          <w:p w:rsidR="00D40BAC" w:rsidRPr="00195F0C" w:rsidRDefault="00D40BAC" w:rsidP="00195F0C">
            <w:pPr>
              <w:rPr>
                <w:sz w:val="22"/>
              </w:rPr>
            </w:pPr>
          </w:p>
        </w:tc>
        <w:tc>
          <w:tcPr>
            <w:tcW w:w="1657" w:type="dxa"/>
          </w:tcPr>
          <w:p w:rsidR="00D40BAC" w:rsidRPr="00195F0C" w:rsidRDefault="00D40BAC" w:rsidP="00195F0C">
            <w:pPr>
              <w:rPr>
                <w:sz w:val="22"/>
              </w:rPr>
            </w:pPr>
          </w:p>
        </w:tc>
      </w:tr>
      <w:tr w:rsidR="00195F0C" w:rsidTr="00195F0C">
        <w:trPr>
          <w:trHeight w:val="391"/>
        </w:trPr>
        <w:tc>
          <w:tcPr>
            <w:tcW w:w="2084" w:type="dxa"/>
            <w:vMerge/>
          </w:tcPr>
          <w:p w:rsidR="00195F0C" w:rsidRPr="00195F0C" w:rsidRDefault="00195F0C" w:rsidP="00195F0C">
            <w:pPr>
              <w:jc w:val="center"/>
              <w:rPr>
                <w:sz w:val="22"/>
              </w:rPr>
            </w:pPr>
          </w:p>
        </w:tc>
        <w:tc>
          <w:tcPr>
            <w:tcW w:w="2977" w:type="dxa"/>
          </w:tcPr>
          <w:p w:rsidR="00195F0C" w:rsidRPr="00195F0C" w:rsidRDefault="00195F0C" w:rsidP="00195F0C">
            <w:pPr>
              <w:rPr>
                <w:sz w:val="22"/>
              </w:rPr>
            </w:pPr>
          </w:p>
        </w:tc>
        <w:tc>
          <w:tcPr>
            <w:tcW w:w="992" w:type="dxa"/>
          </w:tcPr>
          <w:p w:rsidR="00195F0C" w:rsidRPr="00195F0C" w:rsidRDefault="00195F0C" w:rsidP="00195F0C">
            <w:pPr>
              <w:rPr>
                <w:sz w:val="22"/>
              </w:rPr>
            </w:pPr>
          </w:p>
        </w:tc>
        <w:tc>
          <w:tcPr>
            <w:tcW w:w="992" w:type="dxa"/>
          </w:tcPr>
          <w:p w:rsidR="00195F0C" w:rsidRPr="00195F0C" w:rsidRDefault="00195F0C" w:rsidP="00195F0C">
            <w:pPr>
              <w:rPr>
                <w:sz w:val="22"/>
              </w:rPr>
            </w:pPr>
          </w:p>
        </w:tc>
        <w:tc>
          <w:tcPr>
            <w:tcW w:w="1657" w:type="dxa"/>
          </w:tcPr>
          <w:p w:rsidR="00195F0C" w:rsidRPr="00195F0C" w:rsidRDefault="00195F0C" w:rsidP="00195F0C">
            <w:pPr>
              <w:rPr>
                <w:sz w:val="22"/>
              </w:rPr>
            </w:pPr>
          </w:p>
        </w:tc>
      </w:tr>
      <w:tr w:rsidR="00195F0C" w:rsidTr="00195F0C">
        <w:trPr>
          <w:trHeight w:val="408"/>
        </w:trPr>
        <w:tc>
          <w:tcPr>
            <w:tcW w:w="2084" w:type="dxa"/>
            <w:vMerge/>
          </w:tcPr>
          <w:p w:rsidR="00195F0C" w:rsidRPr="00195F0C" w:rsidRDefault="00195F0C" w:rsidP="00195F0C">
            <w:pPr>
              <w:jc w:val="center"/>
              <w:rPr>
                <w:sz w:val="22"/>
              </w:rPr>
            </w:pPr>
          </w:p>
        </w:tc>
        <w:tc>
          <w:tcPr>
            <w:tcW w:w="2977" w:type="dxa"/>
          </w:tcPr>
          <w:p w:rsidR="00195F0C" w:rsidRPr="00195F0C" w:rsidRDefault="00195F0C" w:rsidP="00195F0C">
            <w:pPr>
              <w:rPr>
                <w:sz w:val="22"/>
              </w:rPr>
            </w:pPr>
          </w:p>
        </w:tc>
        <w:tc>
          <w:tcPr>
            <w:tcW w:w="992" w:type="dxa"/>
          </w:tcPr>
          <w:p w:rsidR="00195F0C" w:rsidRPr="00195F0C" w:rsidRDefault="00195F0C" w:rsidP="00195F0C">
            <w:pPr>
              <w:rPr>
                <w:sz w:val="22"/>
              </w:rPr>
            </w:pPr>
          </w:p>
        </w:tc>
        <w:tc>
          <w:tcPr>
            <w:tcW w:w="992" w:type="dxa"/>
          </w:tcPr>
          <w:p w:rsidR="00195F0C" w:rsidRPr="00195F0C" w:rsidRDefault="00195F0C" w:rsidP="00195F0C">
            <w:pPr>
              <w:rPr>
                <w:sz w:val="22"/>
              </w:rPr>
            </w:pPr>
          </w:p>
        </w:tc>
        <w:tc>
          <w:tcPr>
            <w:tcW w:w="1657" w:type="dxa"/>
          </w:tcPr>
          <w:p w:rsidR="00195F0C" w:rsidRPr="00195F0C" w:rsidRDefault="00195F0C" w:rsidP="00195F0C">
            <w:pPr>
              <w:rPr>
                <w:sz w:val="22"/>
              </w:rPr>
            </w:pPr>
          </w:p>
        </w:tc>
      </w:tr>
      <w:tr w:rsidR="00195F0C" w:rsidTr="00CA1185">
        <w:trPr>
          <w:trHeight w:val="610"/>
        </w:trPr>
        <w:tc>
          <w:tcPr>
            <w:tcW w:w="2084" w:type="dxa"/>
            <w:vAlign w:val="center"/>
          </w:tcPr>
          <w:p w:rsidR="00195F0C" w:rsidRPr="00195F0C" w:rsidRDefault="00195F0C" w:rsidP="00CA1185">
            <w:pPr>
              <w:spacing w:line="360" w:lineRule="auto"/>
              <w:jc w:val="center"/>
              <w:rPr>
                <w:rFonts w:eastAsiaTheme="minorEastAsia"/>
                <w:sz w:val="22"/>
              </w:rPr>
            </w:pPr>
            <w:r>
              <w:rPr>
                <w:rFonts w:eastAsiaTheme="minorEastAsia" w:hint="eastAsia"/>
                <w:sz w:val="22"/>
              </w:rPr>
              <w:t>その他の事項</w:t>
            </w:r>
          </w:p>
        </w:tc>
        <w:tc>
          <w:tcPr>
            <w:tcW w:w="6618" w:type="dxa"/>
            <w:gridSpan w:val="4"/>
          </w:tcPr>
          <w:p w:rsidR="00195F0C" w:rsidRPr="00195F0C" w:rsidRDefault="00195F0C" w:rsidP="00195F0C">
            <w:pPr>
              <w:rPr>
                <w:sz w:val="22"/>
              </w:rPr>
            </w:pPr>
          </w:p>
        </w:tc>
      </w:tr>
    </w:tbl>
    <w:p w:rsidR="005B5E1F" w:rsidRDefault="00D3535F" w:rsidP="005B5E1F">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-251460</wp:posOffset>
                </wp:positionH>
                <wp:positionV relativeFrom="paragraph">
                  <wp:posOffset>158750</wp:posOffset>
                </wp:positionV>
                <wp:extent cx="59721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97217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AF6423"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pt,12.5pt" to="450.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" strokecolor="black [3213]">
                <v:stroke dashstyle="3 1"/>
              </v:line>
            </w:pict>
          </mc:Fallback>
        </mc:AlternateContent>
      </w:r>
    </w:p>
    <w:p w:rsidR="00D3535F" w:rsidRDefault="00D3535F" w:rsidP="00D3535F">
      <w:pPr>
        <w:jc w:val="center"/>
        <w:rPr>
          <w:sz w:val="24"/>
        </w:rPr>
      </w:pPr>
      <w:r w:rsidRPr="00D3535F">
        <w:rPr>
          <w:rFonts w:hint="eastAsia"/>
          <w:sz w:val="24"/>
        </w:rPr>
        <w:t>誓　約　書</w:t>
      </w:r>
    </w:p>
    <w:p w:rsidR="00D3535F" w:rsidRPr="00D3535F" w:rsidRDefault="00D3535F" w:rsidP="00D3535F">
      <w:pPr>
        <w:jc w:val="center"/>
        <w:rPr>
          <w:sz w:val="24"/>
        </w:rPr>
      </w:pPr>
    </w:p>
    <w:p w:rsidR="00D40BAC" w:rsidRDefault="00D40BAC" w:rsidP="005B5E1F">
      <w:r>
        <w:rPr>
          <w:rFonts w:hint="eastAsia"/>
        </w:rPr>
        <w:t xml:space="preserve">　私は、むかわ町</w:t>
      </w:r>
      <w:r w:rsidR="00CA1185">
        <w:rPr>
          <w:rFonts w:hint="eastAsia"/>
        </w:rPr>
        <w:t>空き地・</w:t>
      </w:r>
      <w:r>
        <w:rPr>
          <w:rFonts w:hint="eastAsia"/>
        </w:rPr>
        <w:t>空き家バンクの交渉にあたり、</w:t>
      </w:r>
      <w:r w:rsidR="0071596B">
        <w:rPr>
          <w:rFonts w:hint="eastAsia"/>
        </w:rPr>
        <w:t>むかわ町</w:t>
      </w:r>
      <w:r w:rsidR="00CA1185">
        <w:rPr>
          <w:rFonts w:hint="eastAsia"/>
        </w:rPr>
        <w:t>空き地・空き家バンク実施要綱第</w:t>
      </w:r>
      <w:r w:rsidR="0071596B">
        <w:rPr>
          <w:rFonts w:hint="eastAsia"/>
        </w:rPr>
        <w:t>８</w:t>
      </w:r>
      <w:r>
        <w:rPr>
          <w:rFonts w:hint="eastAsia"/>
        </w:rPr>
        <w:t>条に規定する要件を満たす者であること及び空き家を利用することとなったときは、むかわ町の生活文化、自然環境等への理解を深め、居住者としての自覚を持ち、地域</w:t>
      </w:r>
      <w:r w:rsidR="0071596B">
        <w:rPr>
          <w:rFonts w:hint="eastAsia"/>
        </w:rPr>
        <w:t>住民</w:t>
      </w:r>
      <w:r>
        <w:rPr>
          <w:rFonts w:hint="eastAsia"/>
        </w:rPr>
        <w:t>との協調連帯に</w:t>
      </w:r>
      <w:r w:rsidR="0071596B">
        <w:rPr>
          <w:rFonts w:hint="eastAsia"/>
        </w:rPr>
        <w:t>努める</w:t>
      </w:r>
      <w:r>
        <w:rPr>
          <w:rFonts w:hint="eastAsia"/>
        </w:rPr>
        <w:t>ことをここに誓約します。</w:t>
      </w:r>
    </w:p>
    <w:p w:rsidR="00D40BAC" w:rsidRDefault="00D40BAC" w:rsidP="005B5E1F">
      <w:r>
        <w:rPr>
          <w:rFonts w:hint="eastAsia"/>
        </w:rPr>
        <w:t xml:space="preserve">　なお、</w:t>
      </w:r>
      <w:r w:rsidR="0071596B">
        <w:rPr>
          <w:rFonts w:hint="eastAsia"/>
        </w:rPr>
        <w:t>むかわ町空き地・空き家バンク</w:t>
      </w:r>
      <w:bookmarkStart w:id="0" w:name="_GoBack"/>
      <w:bookmarkEnd w:id="0"/>
      <w:r>
        <w:rPr>
          <w:rFonts w:hint="eastAsia"/>
        </w:rPr>
        <w:t>で得た情報については、私自身が利用目的に従って利用し、決して他の目的で使うことはありません。</w:t>
      </w:r>
    </w:p>
    <w:p w:rsidR="00D40BAC" w:rsidRPr="00D40BAC" w:rsidRDefault="00D40BAC" w:rsidP="005B5E1F">
      <w:pPr>
        <w:rPr>
          <w:u w:val="single"/>
        </w:rPr>
      </w:pPr>
      <w:r>
        <w:rPr>
          <w:rFonts w:hint="eastAsia"/>
        </w:rPr>
        <w:t xml:space="preserve">　　　　　　　　　　　　　　　　　　　　</w:t>
      </w:r>
      <w:r>
        <w:rPr>
          <w:rFonts w:hint="eastAsia"/>
          <w:u w:val="single"/>
        </w:rPr>
        <w:t xml:space="preserve">氏　名　　　　　　　　　　　　　　印　　</w:t>
      </w:r>
    </w:p>
    <w:sectPr w:rsidR="00D40BAC" w:rsidRPr="00D40B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380"/>
    <w:rsid w:val="000E1380"/>
    <w:rsid w:val="001530E1"/>
    <w:rsid w:val="00195F0C"/>
    <w:rsid w:val="00285DB7"/>
    <w:rsid w:val="005B5E1F"/>
    <w:rsid w:val="0071596B"/>
    <w:rsid w:val="007A2E7C"/>
    <w:rsid w:val="008C5ADB"/>
    <w:rsid w:val="00B54648"/>
    <w:rsid w:val="00BA72DA"/>
    <w:rsid w:val="00CA1185"/>
    <w:rsid w:val="00CC6AD4"/>
    <w:rsid w:val="00D3535F"/>
    <w:rsid w:val="00D40BAC"/>
    <w:rsid w:val="00DD08EC"/>
    <w:rsid w:val="00F27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45C10E4-733F-4789-9577-83DAA512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A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5E1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467199">
      <w:bodyDiv w:val="1"/>
      <w:marLeft w:val="0"/>
      <w:marRight w:val="0"/>
      <w:marTop w:val="0"/>
      <w:marBottom w:val="0"/>
      <w:divBdr>
        <w:top w:val="none" w:sz="0" w:space="0" w:color="auto"/>
        <w:left w:val="none" w:sz="0" w:space="0" w:color="auto"/>
        <w:bottom w:val="none" w:sz="0" w:space="0" w:color="auto"/>
        <w:right w:val="none" w:sz="0" w:space="0" w:color="auto"/>
      </w:divBdr>
    </w:div>
    <w:div w:id="8996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蛯沢 光晴</dc:creator>
  <cp:lastModifiedBy>山木 美幸</cp:lastModifiedBy>
  <cp:revision>8</cp:revision>
  <cp:lastPrinted>2017-02-14T08:49:00Z</cp:lastPrinted>
  <dcterms:created xsi:type="dcterms:W3CDTF">2017-02-03T03:07:00Z</dcterms:created>
  <dcterms:modified xsi:type="dcterms:W3CDTF">2022-05-02T07:44:00Z</dcterms:modified>
</cp:coreProperties>
</file>